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E8F5" w14:textId="353B8076" w:rsidR="00355239" w:rsidRDefault="00355239" w:rsidP="00DD3D92">
      <w:pPr>
        <w:spacing w:after="120" w:line="240" w:lineRule="auto"/>
        <w:rPr>
          <w:b/>
          <w:bCs/>
          <w:sz w:val="24"/>
          <w:szCs w:val="24"/>
          <w:u w:val="single"/>
        </w:rPr>
      </w:pPr>
      <w:r w:rsidRPr="00C33606">
        <w:rPr>
          <w:rFonts w:cstheme="minorHAnsi"/>
          <w:sz w:val="24"/>
          <w:szCs w:val="24"/>
        </w:rPr>
        <w:t xml:space="preserve">On </w:t>
      </w:r>
      <w:r w:rsidRPr="00A10EF4">
        <w:rPr>
          <w:rFonts w:cstheme="minorHAnsi"/>
          <w:sz w:val="24"/>
          <w:szCs w:val="24"/>
        </w:rPr>
        <w:t>September 23, 2022</w:t>
      </w:r>
      <w:r w:rsidRPr="00C33606">
        <w:rPr>
          <w:rFonts w:cstheme="minorHAnsi"/>
          <w:sz w:val="24"/>
          <w:szCs w:val="24"/>
        </w:rPr>
        <w:t xml:space="preserve">, </w:t>
      </w:r>
      <w:r w:rsidRPr="00A10EF4">
        <w:rPr>
          <w:rFonts w:cstheme="minorHAnsi"/>
          <w:sz w:val="24"/>
          <w:szCs w:val="24"/>
        </w:rPr>
        <w:t>Governor Gavin Newsom signed</w:t>
      </w:r>
      <w:r w:rsidRPr="00C33606">
        <w:rPr>
          <w:rFonts w:cstheme="minorHAnsi"/>
          <w:sz w:val="24"/>
          <w:szCs w:val="24"/>
        </w:rPr>
        <w:t xml:space="preserve"> </w:t>
      </w:r>
      <w:r w:rsidRPr="005478EF">
        <w:rPr>
          <w:rFonts w:cstheme="minorHAnsi"/>
          <w:sz w:val="24"/>
          <w:szCs w:val="24"/>
        </w:rPr>
        <w:t xml:space="preserve">AB 2022 </w:t>
      </w:r>
      <w:r>
        <w:rPr>
          <w:rFonts w:cstheme="minorHAnsi"/>
          <w:sz w:val="24"/>
          <w:szCs w:val="24"/>
        </w:rPr>
        <w:t xml:space="preserve">(Ramos 2022) </w:t>
      </w:r>
      <w:r w:rsidRPr="005478EF">
        <w:rPr>
          <w:rFonts w:cstheme="minorHAnsi"/>
          <w:sz w:val="24"/>
          <w:szCs w:val="24"/>
        </w:rPr>
        <w:t xml:space="preserve">requiring the </w:t>
      </w:r>
      <w:r w:rsidRPr="00355239">
        <w:rPr>
          <w:rFonts w:cstheme="minorHAnsi"/>
          <w:sz w:val="24"/>
          <w:szCs w:val="24"/>
        </w:rPr>
        <w:t>term “squaw” (herein “sq_”) to be removed from all geographic features and place names in the state, commencing on January 1, 2025.</w:t>
      </w:r>
      <w:r w:rsidRPr="00355239">
        <w:rPr>
          <w:rStyle w:val="FootnoteReference"/>
          <w:rFonts w:cstheme="minorHAnsi"/>
          <w:sz w:val="24"/>
          <w:szCs w:val="24"/>
        </w:rPr>
        <w:footnoteReference w:id="1"/>
      </w:r>
      <w:r w:rsidRPr="00355239">
        <w:rPr>
          <w:rFonts w:cstheme="minorHAnsi"/>
          <w:sz w:val="24"/>
          <w:szCs w:val="24"/>
        </w:rPr>
        <w:t xml:space="preserve"> The term “sq_” is a racist and derogatory term that has historically been used as an offensive ethnic, racial, and sexist slur, particularly for</w:t>
      </w:r>
      <w:r w:rsidRPr="00A10EF4">
        <w:rPr>
          <w:rFonts w:cstheme="minorHAnsi"/>
          <w:sz w:val="24"/>
          <w:szCs w:val="24"/>
        </w:rPr>
        <w:t xml:space="preserve"> indigenous women.</w:t>
      </w:r>
    </w:p>
    <w:p w14:paraId="0A7F43CE" w14:textId="5C70A873" w:rsidR="0024470F" w:rsidRPr="002751B8" w:rsidRDefault="0024470F" w:rsidP="00362FB2">
      <w:pPr>
        <w:spacing w:before="100" w:beforeAutospacing="1" w:after="120"/>
        <w:ind w:left="1440" w:hanging="1440"/>
        <w:rPr>
          <w:rFonts w:cstheme="minorHAnsi"/>
          <w:sz w:val="24"/>
          <w:szCs w:val="24"/>
        </w:rPr>
      </w:pPr>
      <w:r w:rsidRPr="00564DF1">
        <w:rPr>
          <w:b/>
          <w:bCs/>
          <w:sz w:val="24"/>
          <w:szCs w:val="24"/>
          <w:u w:val="single"/>
        </w:rPr>
        <w:t>WHO:</w:t>
      </w:r>
      <w:r w:rsidRPr="00564DF1">
        <w:rPr>
          <w:sz w:val="24"/>
          <w:szCs w:val="24"/>
        </w:rPr>
        <w:t xml:space="preserve"> </w:t>
      </w:r>
      <w:r w:rsidRPr="00564DF1">
        <w:rPr>
          <w:sz w:val="24"/>
          <w:szCs w:val="24"/>
        </w:rPr>
        <w:tab/>
      </w:r>
      <w:r w:rsidRPr="00564DF1">
        <w:rPr>
          <w:b/>
          <w:bCs/>
          <w:sz w:val="24"/>
          <w:szCs w:val="24"/>
        </w:rPr>
        <w:t xml:space="preserve">All </w:t>
      </w:r>
      <w:r w:rsidR="007D7F4E">
        <w:rPr>
          <w:b/>
          <w:bCs/>
          <w:sz w:val="24"/>
          <w:szCs w:val="24"/>
        </w:rPr>
        <w:t>P</w:t>
      </w:r>
      <w:r w:rsidRPr="00564DF1">
        <w:rPr>
          <w:b/>
          <w:bCs/>
          <w:sz w:val="24"/>
          <w:szCs w:val="24"/>
        </w:rPr>
        <w:t xml:space="preserve">ublic </w:t>
      </w:r>
      <w:r w:rsidR="007D7F4E">
        <w:rPr>
          <w:b/>
          <w:bCs/>
          <w:sz w:val="24"/>
          <w:szCs w:val="24"/>
        </w:rPr>
        <w:t>A</w:t>
      </w:r>
      <w:r w:rsidRPr="002751B8">
        <w:rPr>
          <w:b/>
          <w:bCs/>
          <w:sz w:val="24"/>
          <w:szCs w:val="24"/>
        </w:rPr>
        <w:t>gencies</w:t>
      </w:r>
      <w:r w:rsidR="00606D85">
        <w:rPr>
          <w:sz w:val="24"/>
          <w:szCs w:val="24"/>
        </w:rPr>
        <w:t>,</w:t>
      </w:r>
      <w:r w:rsidRPr="002751B8">
        <w:rPr>
          <w:sz w:val="24"/>
          <w:szCs w:val="24"/>
        </w:rPr>
        <w:t xml:space="preserve"> </w:t>
      </w:r>
      <w:r w:rsidRPr="002751B8">
        <w:rPr>
          <w:rFonts w:cstheme="minorHAnsi"/>
          <w:sz w:val="24"/>
          <w:szCs w:val="24"/>
        </w:rPr>
        <w:t xml:space="preserve">including any state agency, local governing body, and any other political subdivision of the state are required to comply </w:t>
      </w:r>
      <w:r w:rsidRPr="00362FB2">
        <w:rPr>
          <w:rFonts w:cstheme="minorHAnsi"/>
          <w:sz w:val="24"/>
          <w:szCs w:val="24"/>
        </w:rPr>
        <w:t xml:space="preserve">with </w:t>
      </w:r>
      <w:r w:rsidRPr="00BE1B45">
        <w:rPr>
          <w:rFonts w:cstheme="minorHAnsi"/>
          <w:b/>
          <w:bCs/>
          <w:sz w:val="24"/>
          <w:szCs w:val="24"/>
        </w:rPr>
        <w:t>AB 2022.</w:t>
      </w:r>
    </w:p>
    <w:p w14:paraId="3312D9D0" w14:textId="5CB27DF4" w:rsidR="00733DD7" w:rsidRPr="00733DD7" w:rsidRDefault="00733DD7" w:rsidP="00362FB2">
      <w:pPr>
        <w:pStyle w:val="Heading2"/>
        <w:spacing w:after="120"/>
        <w:ind w:left="1440" w:hanging="1440"/>
        <w:rPr>
          <w:rFonts w:asciiTheme="minorHAnsi" w:hAnsiTheme="minorHAnsi" w:cstheme="minorHAnsi"/>
          <w:b w:val="0"/>
          <w:bCs w:val="0"/>
          <w:color w:val="auto"/>
          <w:sz w:val="24"/>
          <w:szCs w:val="24"/>
        </w:rPr>
      </w:pPr>
      <w:r>
        <w:rPr>
          <w:rFonts w:asciiTheme="minorHAnsi" w:hAnsiTheme="minorHAnsi" w:cstheme="minorHAnsi"/>
          <w:color w:val="auto"/>
          <w:sz w:val="24"/>
          <w:szCs w:val="24"/>
          <w:u w:val="single"/>
        </w:rPr>
        <w:t>What:</w:t>
      </w:r>
      <w:r>
        <w:rPr>
          <w:rFonts w:asciiTheme="minorHAnsi" w:hAnsiTheme="minorHAnsi" w:cstheme="minorHAnsi"/>
          <w:b w:val="0"/>
          <w:bCs w:val="0"/>
          <w:color w:val="auto"/>
          <w:sz w:val="24"/>
          <w:szCs w:val="24"/>
        </w:rPr>
        <w:tab/>
      </w:r>
      <w:r w:rsidR="00625DB7">
        <w:rPr>
          <w:rFonts w:asciiTheme="minorHAnsi" w:hAnsiTheme="minorHAnsi" w:cstheme="minorHAnsi"/>
          <w:b w:val="0"/>
          <w:bCs w:val="0"/>
          <w:color w:val="auto"/>
          <w:sz w:val="24"/>
          <w:szCs w:val="24"/>
        </w:rPr>
        <w:t xml:space="preserve">Draft procedures </w:t>
      </w:r>
      <w:r>
        <w:rPr>
          <w:rFonts w:asciiTheme="minorHAnsi" w:hAnsiTheme="minorHAnsi" w:cstheme="minorHAnsi"/>
          <w:b w:val="0"/>
          <w:bCs w:val="0"/>
          <w:color w:val="auto"/>
          <w:sz w:val="24"/>
          <w:szCs w:val="24"/>
        </w:rPr>
        <w:t>discuss</w:t>
      </w:r>
      <w:r w:rsidR="00625DB7">
        <w:rPr>
          <w:rFonts w:asciiTheme="minorHAnsi" w:hAnsiTheme="minorHAnsi" w:cstheme="minorHAnsi"/>
          <w:b w:val="0"/>
          <w:bCs w:val="0"/>
          <w:color w:val="auto"/>
          <w:sz w:val="24"/>
          <w:szCs w:val="24"/>
        </w:rPr>
        <w:t xml:space="preserve"> </w:t>
      </w:r>
      <w:r>
        <w:rPr>
          <w:rFonts w:asciiTheme="minorHAnsi" w:hAnsiTheme="minorHAnsi" w:cstheme="minorHAnsi"/>
          <w:b w:val="0"/>
          <w:bCs w:val="0"/>
          <w:color w:val="auto"/>
          <w:sz w:val="24"/>
          <w:szCs w:val="24"/>
        </w:rPr>
        <w:t xml:space="preserve">the new law and steps towards </w:t>
      </w:r>
      <w:r w:rsidR="00B20BB7">
        <w:rPr>
          <w:rFonts w:asciiTheme="minorHAnsi" w:hAnsiTheme="minorHAnsi" w:cstheme="minorHAnsi"/>
          <w:b w:val="0"/>
          <w:bCs w:val="0"/>
          <w:color w:val="auto"/>
          <w:sz w:val="24"/>
          <w:szCs w:val="24"/>
        </w:rPr>
        <w:t xml:space="preserve">implementation and renaming </w:t>
      </w:r>
      <w:r w:rsidR="00740D8F">
        <w:rPr>
          <w:rFonts w:asciiTheme="minorHAnsi" w:hAnsiTheme="minorHAnsi" w:cstheme="minorHAnsi"/>
          <w:b w:val="0"/>
          <w:bCs w:val="0"/>
          <w:color w:val="auto"/>
          <w:sz w:val="24"/>
          <w:szCs w:val="24"/>
        </w:rPr>
        <w:t>California geographic features and places containing</w:t>
      </w:r>
      <w:r>
        <w:rPr>
          <w:rFonts w:asciiTheme="minorHAnsi" w:hAnsiTheme="minorHAnsi" w:cstheme="minorHAnsi"/>
          <w:b w:val="0"/>
          <w:bCs w:val="0"/>
          <w:color w:val="auto"/>
          <w:sz w:val="24"/>
          <w:szCs w:val="24"/>
        </w:rPr>
        <w:t xml:space="preserve"> </w:t>
      </w:r>
      <w:r w:rsidR="00B20BB7">
        <w:rPr>
          <w:rFonts w:asciiTheme="minorHAnsi" w:hAnsiTheme="minorHAnsi" w:cstheme="minorHAnsi"/>
          <w:b w:val="0"/>
          <w:bCs w:val="0"/>
          <w:color w:val="auto"/>
          <w:sz w:val="24"/>
          <w:szCs w:val="24"/>
        </w:rPr>
        <w:t>the “sq_” term</w:t>
      </w:r>
      <w:r w:rsidR="00740D8F">
        <w:rPr>
          <w:rFonts w:asciiTheme="minorHAnsi" w:hAnsiTheme="minorHAnsi" w:cstheme="minorHAnsi"/>
          <w:b w:val="0"/>
          <w:bCs w:val="0"/>
          <w:color w:val="auto"/>
          <w:sz w:val="24"/>
          <w:szCs w:val="24"/>
        </w:rPr>
        <w:t>.</w:t>
      </w:r>
      <w:r w:rsidR="00B20BB7">
        <w:rPr>
          <w:rFonts w:asciiTheme="minorHAnsi" w:hAnsiTheme="minorHAnsi" w:cstheme="minorHAnsi"/>
          <w:b w:val="0"/>
          <w:bCs w:val="0"/>
          <w:color w:val="auto"/>
          <w:sz w:val="24"/>
          <w:szCs w:val="24"/>
        </w:rPr>
        <w:t xml:space="preserve"> </w:t>
      </w:r>
    </w:p>
    <w:p w14:paraId="122EB86E" w14:textId="6E05870E" w:rsidR="000429B2" w:rsidRPr="009D6730" w:rsidRDefault="00372D98" w:rsidP="009D6730">
      <w:pPr>
        <w:pStyle w:val="Heading2"/>
        <w:spacing w:after="120"/>
        <w:ind w:left="1440" w:hanging="1440"/>
        <w:rPr>
          <w:sz w:val="24"/>
          <w:szCs w:val="24"/>
        </w:rPr>
      </w:pPr>
      <w:r w:rsidRPr="00C33606">
        <w:rPr>
          <w:rFonts w:asciiTheme="minorHAnsi" w:hAnsiTheme="minorHAnsi" w:cstheme="minorHAnsi"/>
          <w:color w:val="auto"/>
          <w:sz w:val="24"/>
          <w:szCs w:val="24"/>
          <w:u w:val="single"/>
        </w:rPr>
        <w:t>WHY:</w:t>
      </w:r>
      <w:r w:rsidRPr="00C33606">
        <w:rPr>
          <w:rFonts w:asciiTheme="minorHAnsi" w:hAnsiTheme="minorHAnsi" w:cstheme="minorHAnsi"/>
          <w:color w:val="auto"/>
          <w:sz w:val="24"/>
          <w:szCs w:val="24"/>
        </w:rPr>
        <w:t xml:space="preserve"> </w:t>
      </w:r>
      <w:r w:rsidR="009812BE" w:rsidRPr="00D47222">
        <w:rPr>
          <w:rFonts w:asciiTheme="minorHAnsi" w:hAnsiTheme="minorHAnsi" w:cstheme="minorHAnsi"/>
          <w:color w:val="auto"/>
          <w:sz w:val="24"/>
          <w:szCs w:val="24"/>
        </w:rPr>
        <w:tab/>
      </w:r>
      <w:r w:rsidR="00EA54FE" w:rsidRPr="00D57C6B">
        <w:rPr>
          <w:rFonts w:asciiTheme="minorHAnsi" w:hAnsiTheme="minorHAnsi" w:cstheme="minorHAnsi"/>
          <w:b w:val="0"/>
          <w:bCs w:val="0"/>
          <w:color w:val="auto"/>
          <w:sz w:val="24"/>
          <w:szCs w:val="24"/>
        </w:rPr>
        <w:t>A</w:t>
      </w:r>
      <w:r w:rsidR="00512BCD" w:rsidRPr="00D57C6B">
        <w:rPr>
          <w:rFonts w:asciiTheme="minorHAnsi" w:hAnsiTheme="minorHAnsi" w:cstheme="minorHAnsi"/>
          <w:b w:val="0"/>
          <w:bCs w:val="0"/>
          <w:color w:val="auto"/>
          <w:sz w:val="24"/>
          <w:szCs w:val="24"/>
        </w:rPr>
        <w:t>ll</w:t>
      </w:r>
      <w:r w:rsidR="00E304CD" w:rsidRPr="00D57C6B">
        <w:rPr>
          <w:rFonts w:asciiTheme="minorHAnsi" w:hAnsiTheme="minorHAnsi" w:cstheme="minorHAnsi"/>
          <w:b w:val="0"/>
          <w:bCs w:val="0"/>
          <w:color w:val="auto"/>
          <w:sz w:val="24"/>
          <w:szCs w:val="24"/>
        </w:rPr>
        <w:t xml:space="preserve"> </w:t>
      </w:r>
      <w:r w:rsidR="007D7F4E" w:rsidRPr="00D57C6B">
        <w:rPr>
          <w:rFonts w:asciiTheme="minorHAnsi" w:hAnsiTheme="minorHAnsi" w:cstheme="minorHAnsi"/>
          <w:b w:val="0"/>
          <w:bCs w:val="0"/>
          <w:color w:val="auto"/>
          <w:sz w:val="24"/>
          <w:szCs w:val="24"/>
        </w:rPr>
        <w:t>P</w:t>
      </w:r>
      <w:r w:rsidR="00B45301" w:rsidRPr="00D57C6B">
        <w:rPr>
          <w:rFonts w:asciiTheme="minorHAnsi" w:hAnsiTheme="minorHAnsi" w:cstheme="minorHAnsi"/>
          <w:b w:val="0"/>
          <w:bCs w:val="0"/>
          <w:color w:val="auto"/>
          <w:sz w:val="24"/>
          <w:szCs w:val="24"/>
        </w:rPr>
        <w:t xml:space="preserve">ublic </w:t>
      </w:r>
      <w:r w:rsidR="007D7F4E" w:rsidRPr="00D57C6B">
        <w:rPr>
          <w:rFonts w:asciiTheme="minorHAnsi" w:hAnsiTheme="minorHAnsi" w:cstheme="minorHAnsi"/>
          <w:b w:val="0"/>
          <w:bCs w:val="0"/>
          <w:color w:val="auto"/>
          <w:sz w:val="24"/>
          <w:szCs w:val="24"/>
        </w:rPr>
        <w:t>A</w:t>
      </w:r>
      <w:r w:rsidR="00B45301" w:rsidRPr="00D57C6B">
        <w:rPr>
          <w:rFonts w:asciiTheme="minorHAnsi" w:hAnsiTheme="minorHAnsi" w:cstheme="minorHAnsi"/>
          <w:b w:val="0"/>
          <w:bCs w:val="0"/>
          <w:color w:val="auto"/>
          <w:sz w:val="24"/>
          <w:szCs w:val="24"/>
        </w:rPr>
        <w:t xml:space="preserve">gencies </w:t>
      </w:r>
      <w:r w:rsidR="001C516F" w:rsidRPr="00D57C6B">
        <w:rPr>
          <w:rFonts w:asciiTheme="minorHAnsi" w:hAnsiTheme="minorHAnsi" w:cstheme="minorHAnsi"/>
          <w:b w:val="0"/>
          <w:bCs w:val="0"/>
          <w:color w:val="auto"/>
          <w:sz w:val="24"/>
          <w:szCs w:val="24"/>
        </w:rPr>
        <w:t>are</w:t>
      </w:r>
      <w:r w:rsidR="00B45301" w:rsidRPr="00D57C6B">
        <w:rPr>
          <w:rFonts w:asciiTheme="minorHAnsi" w:hAnsiTheme="minorHAnsi" w:cstheme="minorHAnsi"/>
          <w:b w:val="0"/>
          <w:bCs w:val="0"/>
          <w:color w:val="auto"/>
          <w:sz w:val="24"/>
          <w:szCs w:val="24"/>
        </w:rPr>
        <w:t xml:space="preserve"> </w:t>
      </w:r>
      <w:r w:rsidR="00E304CD" w:rsidRPr="00D57C6B">
        <w:rPr>
          <w:rFonts w:asciiTheme="minorHAnsi" w:hAnsiTheme="minorHAnsi" w:cstheme="minorHAnsi"/>
          <w:b w:val="0"/>
          <w:bCs w:val="0"/>
          <w:color w:val="auto"/>
          <w:sz w:val="24"/>
          <w:szCs w:val="24"/>
        </w:rPr>
        <w:t xml:space="preserve">required </w:t>
      </w:r>
      <w:r w:rsidR="00B45301" w:rsidRPr="00D57C6B">
        <w:rPr>
          <w:rFonts w:asciiTheme="minorHAnsi" w:hAnsiTheme="minorHAnsi" w:cstheme="minorHAnsi"/>
          <w:b w:val="0"/>
          <w:bCs w:val="0"/>
          <w:color w:val="auto"/>
          <w:sz w:val="24"/>
          <w:szCs w:val="24"/>
        </w:rPr>
        <w:t xml:space="preserve">to </w:t>
      </w:r>
      <w:r w:rsidR="001C516F" w:rsidRPr="00D57C6B">
        <w:rPr>
          <w:rFonts w:asciiTheme="minorHAnsi" w:hAnsiTheme="minorHAnsi" w:cstheme="minorHAnsi"/>
          <w:b w:val="0"/>
          <w:bCs w:val="0"/>
          <w:color w:val="auto"/>
          <w:sz w:val="24"/>
          <w:szCs w:val="24"/>
        </w:rPr>
        <w:t>identify</w:t>
      </w:r>
      <w:r w:rsidR="009D6730" w:rsidRPr="00D57C6B">
        <w:rPr>
          <w:rFonts w:asciiTheme="minorHAnsi" w:hAnsiTheme="minorHAnsi" w:cstheme="minorHAnsi"/>
          <w:b w:val="0"/>
          <w:bCs w:val="0"/>
          <w:color w:val="auto"/>
          <w:sz w:val="24"/>
          <w:szCs w:val="24"/>
        </w:rPr>
        <w:t xml:space="preserve"> and submit to the California Advisory Committee on Geographic Names (CACGN)</w:t>
      </w:r>
      <w:r w:rsidR="001C516F" w:rsidRPr="00D57C6B">
        <w:rPr>
          <w:rFonts w:asciiTheme="minorHAnsi" w:hAnsiTheme="minorHAnsi" w:cstheme="minorHAnsi"/>
          <w:b w:val="0"/>
          <w:bCs w:val="0"/>
          <w:color w:val="auto"/>
          <w:sz w:val="24"/>
          <w:szCs w:val="24"/>
        </w:rPr>
        <w:t xml:space="preserve"> all geographic features and places names within its jurisdiction containing the “sq_” term by </w:t>
      </w:r>
      <w:r w:rsidR="001C516F">
        <w:rPr>
          <w:rFonts w:asciiTheme="minorHAnsi" w:hAnsiTheme="minorHAnsi" w:cstheme="minorHAnsi"/>
          <w:color w:val="auto"/>
          <w:sz w:val="24"/>
          <w:szCs w:val="24"/>
        </w:rPr>
        <w:t xml:space="preserve">July, 01, 2023. </w:t>
      </w:r>
    </w:p>
    <w:p w14:paraId="7D03137B" w14:textId="0327CE12" w:rsidR="00EB06B3" w:rsidRDefault="00A720F1" w:rsidP="00362FB2">
      <w:pPr>
        <w:pStyle w:val="ListParagraph"/>
        <w:numPr>
          <w:ilvl w:val="0"/>
          <w:numId w:val="6"/>
        </w:numPr>
        <w:spacing w:after="120" w:line="240" w:lineRule="auto"/>
        <w:contextualSpacing w:val="0"/>
        <w:rPr>
          <w:sz w:val="24"/>
          <w:szCs w:val="24"/>
        </w:rPr>
      </w:pPr>
      <w:r>
        <w:rPr>
          <w:sz w:val="24"/>
          <w:szCs w:val="24"/>
        </w:rPr>
        <w:t>Please utilize this survey</w:t>
      </w:r>
      <w:r w:rsidR="00013C1A">
        <w:rPr>
          <w:sz w:val="24"/>
          <w:szCs w:val="24"/>
        </w:rPr>
        <w:t xml:space="preserve"> link</w:t>
      </w:r>
      <w:r>
        <w:rPr>
          <w:sz w:val="24"/>
          <w:szCs w:val="24"/>
        </w:rPr>
        <w:t xml:space="preserve"> to submit all geographic features and place names containing the term “sq_” </w:t>
      </w:r>
      <w:r w:rsidR="008E124E">
        <w:rPr>
          <w:sz w:val="24"/>
          <w:szCs w:val="24"/>
        </w:rPr>
        <w:t>at</w:t>
      </w:r>
      <w:r w:rsidR="004C083E" w:rsidRPr="004C083E">
        <w:t xml:space="preserve"> </w:t>
      </w:r>
      <w:hyperlink r:id="rId11" w:history="1">
        <w:r w:rsidR="004C083E" w:rsidRPr="00657FF4">
          <w:rPr>
            <w:rStyle w:val="Hyperlink"/>
            <w:sz w:val="24"/>
            <w:szCs w:val="24"/>
          </w:rPr>
          <w:t>https://tinyurl.com/SqNameSurvey</w:t>
        </w:r>
      </w:hyperlink>
      <w:r w:rsidR="004C083E">
        <w:rPr>
          <w:sz w:val="24"/>
          <w:szCs w:val="24"/>
        </w:rPr>
        <w:t xml:space="preserve"> </w:t>
      </w:r>
      <w:r w:rsidR="008E124E">
        <w:rPr>
          <w:sz w:val="24"/>
          <w:szCs w:val="24"/>
        </w:rPr>
        <w:t xml:space="preserve">by </w:t>
      </w:r>
      <w:r w:rsidR="008E124E">
        <w:rPr>
          <w:b/>
          <w:bCs/>
          <w:sz w:val="24"/>
          <w:szCs w:val="24"/>
        </w:rPr>
        <w:t>July 01, 2023.</w:t>
      </w:r>
      <w:r>
        <w:rPr>
          <w:sz w:val="24"/>
          <w:szCs w:val="24"/>
        </w:rPr>
        <w:t xml:space="preserve"> </w:t>
      </w:r>
    </w:p>
    <w:p w14:paraId="668E73E4" w14:textId="31E266F8" w:rsidR="001C4CA1" w:rsidRDefault="008E124E" w:rsidP="005A4DEE">
      <w:pPr>
        <w:spacing w:after="120" w:line="240" w:lineRule="auto"/>
        <w:ind w:left="1440" w:hanging="1440"/>
        <w:rPr>
          <w:sz w:val="24"/>
          <w:szCs w:val="24"/>
        </w:rPr>
      </w:pPr>
      <w:r>
        <w:rPr>
          <w:b/>
          <w:bCs/>
          <w:caps/>
          <w:sz w:val="24"/>
          <w:szCs w:val="24"/>
          <w:u w:val="single"/>
        </w:rPr>
        <w:t>Comment</w:t>
      </w:r>
      <w:r w:rsidR="003D09CC" w:rsidRPr="007B34A6">
        <w:rPr>
          <w:b/>
          <w:bCs/>
          <w:sz w:val="24"/>
          <w:szCs w:val="24"/>
          <w:u w:val="single"/>
        </w:rPr>
        <w:t>:</w:t>
      </w:r>
      <w:r w:rsidR="005A4DEE">
        <w:rPr>
          <w:sz w:val="24"/>
          <w:szCs w:val="24"/>
        </w:rPr>
        <w:tab/>
      </w:r>
      <w:r w:rsidR="00DD1A88">
        <w:rPr>
          <w:sz w:val="24"/>
          <w:szCs w:val="24"/>
        </w:rPr>
        <w:t xml:space="preserve">We are </w:t>
      </w:r>
      <w:r w:rsidR="001C4CA1">
        <w:rPr>
          <w:sz w:val="24"/>
          <w:szCs w:val="24"/>
        </w:rPr>
        <w:t xml:space="preserve">asking </w:t>
      </w:r>
      <w:r w:rsidR="001C4CA1" w:rsidRPr="00C67365">
        <w:rPr>
          <w:b/>
          <w:bCs/>
          <w:sz w:val="24"/>
          <w:szCs w:val="24"/>
        </w:rPr>
        <w:t xml:space="preserve">All </w:t>
      </w:r>
      <w:r w:rsidR="00C67365" w:rsidRPr="00C67365">
        <w:rPr>
          <w:b/>
          <w:bCs/>
          <w:sz w:val="24"/>
          <w:szCs w:val="24"/>
        </w:rPr>
        <w:t>P</w:t>
      </w:r>
      <w:r w:rsidR="001C4CA1" w:rsidRPr="00C67365">
        <w:rPr>
          <w:b/>
          <w:bCs/>
          <w:sz w:val="24"/>
          <w:szCs w:val="24"/>
        </w:rPr>
        <w:t xml:space="preserve">ublic </w:t>
      </w:r>
      <w:r w:rsidR="00C67365" w:rsidRPr="00C67365">
        <w:rPr>
          <w:b/>
          <w:bCs/>
          <w:sz w:val="24"/>
          <w:szCs w:val="24"/>
        </w:rPr>
        <w:t>A</w:t>
      </w:r>
      <w:r w:rsidR="001C4CA1" w:rsidRPr="00C67365">
        <w:rPr>
          <w:b/>
          <w:bCs/>
          <w:sz w:val="24"/>
          <w:szCs w:val="24"/>
        </w:rPr>
        <w:t>gencies</w:t>
      </w:r>
      <w:r w:rsidR="001C4CA1">
        <w:rPr>
          <w:sz w:val="24"/>
          <w:szCs w:val="24"/>
        </w:rPr>
        <w:t xml:space="preserve"> to participate in the following:</w:t>
      </w:r>
    </w:p>
    <w:p w14:paraId="3F0B8226" w14:textId="575261E6" w:rsidR="003D09CC" w:rsidRPr="00B4672F" w:rsidRDefault="00931949" w:rsidP="00043867">
      <w:pPr>
        <w:pStyle w:val="ListParagraph"/>
        <w:numPr>
          <w:ilvl w:val="0"/>
          <w:numId w:val="7"/>
        </w:numPr>
        <w:spacing w:after="120" w:line="240" w:lineRule="auto"/>
        <w:contextualSpacing w:val="0"/>
        <w:rPr>
          <w:sz w:val="24"/>
          <w:szCs w:val="24"/>
        </w:rPr>
      </w:pPr>
      <w:r>
        <w:rPr>
          <w:sz w:val="24"/>
          <w:szCs w:val="24"/>
        </w:rPr>
        <w:t>E</w:t>
      </w:r>
      <w:r w:rsidRPr="00931949">
        <w:rPr>
          <w:sz w:val="24"/>
          <w:szCs w:val="24"/>
        </w:rPr>
        <w:t xml:space="preserve">mail CACGN at </w:t>
      </w:r>
      <w:hyperlink r:id="rId12" w:history="1">
        <w:r w:rsidRPr="00931949">
          <w:rPr>
            <w:rStyle w:val="Hyperlink"/>
            <w:sz w:val="24"/>
            <w:szCs w:val="24"/>
          </w:rPr>
          <w:t>cacgn@resources.ca.gov</w:t>
        </w:r>
      </w:hyperlink>
      <w:r w:rsidRPr="00931949">
        <w:rPr>
          <w:sz w:val="24"/>
          <w:szCs w:val="24"/>
        </w:rPr>
        <w:t xml:space="preserve"> your public agency’s best point of contact for future communications on the implementation of AB 2022. </w:t>
      </w:r>
    </w:p>
    <w:p w14:paraId="62F0ECF6" w14:textId="77777777" w:rsidR="005007F0" w:rsidRDefault="00E85F0B" w:rsidP="00013C1A">
      <w:pPr>
        <w:pStyle w:val="ListParagraph"/>
        <w:numPr>
          <w:ilvl w:val="0"/>
          <w:numId w:val="6"/>
        </w:numPr>
        <w:spacing w:before="120" w:after="120" w:line="240" w:lineRule="auto"/>
        <w:contextualSpacing w:val="0"/>
        <w:rPr>
          <w:sz w:val="24"/>
          <w:szCs w:val="24"/>
        </w:rPr>
      </w:pPr>
      <w:r>
        <w:rPr>
          <w:sz w:val="24"/>
          <w:szCs w:val="24"/>
        </w:rPr>
        <w:t xml:space="preserve">Submit your public comments on the </w:t>
      </w:r>
      <w:r w:rsidR="00013C1A">
        <w:rPr>
          <w:sz w:val="24"/>
          <w:szCs w:val="24"/>
        </w:rPr>
        <w:t>d</w:t>
      </w:r>
      <w:r>
        <w:rPr>
          <w:sz w:val="24"/>
          <w:szCs w:val="24"/>
        </w:rPr>
        <w:t xml:space="preserve">raft </w:t>
      </w:r>
      <w:r w:rsidR="00BB6382">
        <w:rPr>
          <w:sz w:val="24"/>
          <w:szCs w:val="24"/>
        </w:rPr>
        <w:t>CACGN</w:t>
      </w:r>
      <w:r w:rsidR="00567408">
        <w:rPr>
          <w:sz w:val="24"/>
          <w:szCs w:val="24"/>
        </w:rPr>
        <w:t xml:space="preserve"> Procedures regarding AB 2022 implementation and </w:t>
      </w:r>
      <w:r w:rsidR="005418AC">
        <w:rPr>
          <w:sz w:val="24"/>
          <w:szCs w:val="24"/>
        </w:rPr>
        <w:t>tribal consultation policy</w:t>
      </w:r>
      <w:r w:rsidR="00BB6382">
        <w:rPr>
          <w:sz w:val="24"/>
          <w:szCs w:val="24"/>
        </w:rPr>
        <w:t xml:space="preserve"> </w:t>
      </w:r>
      <w:r>
        <w:rPr>
          <w:sz w:val="24"/>
          <w:szCs w:val="24"/>
        </w:rPr>
        <w:t>by</w:t>
      </w:r>
      <w:r w:rsidR="00053B3C">
        <w:rPr>
          <w:sz w:val="24"/>
          <w:szCs w:val="24"/>
        </w:rPr>
        <w:t xml:space="preserve"> </w:t>
      </w:r>
      <w:r w:rsidR="005007F0">
        <w:rPr>
          <w:b/>
          <w:bCs/>
          <w:sz w:val="24"/>
          <w:szCs w:val="24"/>
        </w:rPr>
        <w:t>July</w:t>
      </w:r>
      <w:r w:rsidR="00053B3C">
        <w:rPr>
          <w:b/>
          <w:bCs/>
          <w:sz w:val="24"/>
          <w:szCs w:val="24"/>
        </w:rPr>
        <w:t xml:space="preserve"> 1</w:t>
      </w:r>
      <w:r w:rsidR="005007F0">
        <w:rPr>
          <w:b/>
          <w:bCs/>
          <w:sz w:val="24"/>
          <w:szCs w:val="24"/>
        </w:rPr>
        <w:t>5</w:t>
      </w:r>
      <w:r w:rsidR="00053B3C">
        <w:rPr>
          <w:b/>
          <w:bCs/>
          <w:sz w:val="24"/>
          <w:szCs w:val="24"/>
        </w:rPr>
        <w:t>, 2023</w:t>
      </w:r>
      <w:r w:rsidR="0006271B">
        <w:rPr>
          <w:sz w:val="24"/>
          <w:szCs w:val="24"/>
        </w:rPr>
        <w:t xml:space="preserve"> </w:t>
      </w:r>
      <w:r w:rsidR="00D26711">
        <w:rPr>
          <w:sz w:val="24"/>
          <w:szCs w:val="24"/>
        </w:rPr>
        <w:t xml:space="preserve">to CACGN at </w:t>
      </w:r>
      <w:hyperlink r:id="rId13" w:history="1">
        <w:r w:rsidR="00D26711" w:rsidRPr="00657FF4">
          <w:rPr>
            <w:rStyle w:val="Hyperlink"/>
            <w:sz w:val="24"/>
            <w:szCs w:val="24"/>
          </w:rPr>
          <w:t>cacgn@resources.ca.gov</w:t>
        </w:r>
      </w:hyperlink>
      <w:r w:rsidR="00D26711">
        <w:rPr>
          <w:sz w:val="24"/>
          <w:szCs w:val="24"/>
        </w:rPr>
        <w:t>.</w:t>
      </w:r>
      <w:r>
        <w:rPr>
          <w:sz w:val="24"/>
          <w:szCs w:val="24"/>
        </w:rPr>
        <w:t xml:space="preserve"> </w:t>
      </w:r>
    </w:p>
    <w:p w14:paraId="4EAB8195" w14:textId="11A53BA7" w:rsidR="00BB6382" w:rsidRDefault="005418AC" w:rsidP="00013C1A">
      <w:pPr>
        <w:pStyle w:val="ListParagraph"/>
        <w:numPr>
          <w:ilvl w:val="0"/>
          <w:numId w:val="6"/>
        </w:numPr>
        <w:spacing w:before="120" w:after="120" w:line="240" w:lineRule="auto"/>
        <w:contextualSpacing w:val="0"/>
        <w:rPr>
          <w:sz w:val="24"/>
          <w:szCs w:val="24"/>
        </w:rPr>
      </w:pPr>
      <w:r>
        <w:rPr>
          <w:sz w:val="24"/>
          <w:szCs w:val="24"/>
        </w:rPr>
        <w:t xml:space="preserve">The draft materials </w:t>
      </w:r>
      <w:r w:rsidR="005007F0">
        <w:rPr>
          <w:sz w:val="24"/>
          <w:szCs w:val="24"/>
        </w:rPr>
        <w:t>are</w:t>
      </w:r>
      <w:r w:rsidR="00373AC3">
        <w:rPr>
          <w:sz w:val="24"/>
          <w:szCs w:val="24"/>
        </w:rPr>
        <w:t xml:space="preserve"> available </w:t>
      </w:r>
      <w:r>
        <w:rPr>
          <w:sz w:val="24"/>
          <w:szCs w:val="24"/>
        </w:rPr>
        <w:t xml:space="preserve">on CACGN’s website at </w:t>
      </w:r>
      <w:r w:rsidR="00567408">
        <w:rPr>
          <w:sz w:val="24"/>
          <w:szCs w:val="24"/>
        </w:rPr>
        <w:t xml:space="preserve"> </w:t>
      </w:r>
      <w:hyperlink r:id="rId14" w:history="1">
        <w:r w:rsidR="00043867" w:rsidRPr="00657FF4">
          <w:rPr>
            <w:rStyle w:val="Hyperlink"/>
            <w:sz w:val="24"/>
            <w:szCs w:val="24"/>
          </w:rPr>
          <w:t>https://cacgn.ca.gov/</w:t>
        </w:r>
      </w:hyperlink>
      <w:r w:rsidR="00043867">
        <w:rPr>
          <w:sz w:val="24"/>
          <w:szCs w:val="24"/>
        </w:rPr>
        <w:t xml:space="preserve">. </w:t>
      </w:r>
    </w:p>
    <w:p w14:paraId="26448C9D" w14:textId="77777777" w:rsidR="0091134F" w:rsidRDefault="0091134F" w:rsidP="00711942">
      <w:pPr>
        <w:rPr>
          <w:b/>
          <w:bCs/>
          <w:color w:val="FF0000"/>
        </w:rPr>
      </w:pPr>
    </w:p>
    <w:p w14:paraId="38CA97C9" w14:textId="387E906B" w:rsidR="005426C5" w:rsidRPr="005A19AE" w:rsidRDefault="000B59DF" w:rsidP="00711942">
      <w:pPr>
        <w:rPr>
          <w:b/>
          <w:bCs/>
          <w:color w:val="FF0000"/>
          <w:u w:val="single"/>
        </w:rPr>
      </w:pPr>
      <w:r w:rsidRPr="001B0375">
        <w:rPr>
          <w:rStyle w:val="Hyperlink"/>
          <w:b/>
          <w:bCs/>
          <w:color w:val="auto"/>
          <w:sz w:val="24"/>
          <w:szCs w:val="24"/>
          <w:u w:val="none"/>
        </w:rPr>
        <w:t xml:space="preserve">Please refer </w:t>
      </w:r>
      <w:r w:rsidR="0091134F">
        <w:rPr>
          <w:rStyle w:val="Hyperlink"/>
          <w:b/>
          <w:bCs/>
          <w:color w:val="auto"/>
          <w:sz w:val="24"/>
          <w:szCs w:val="24"/>
          <w:u w:val="none"/>
        </w:rPr>
        <w:t xml:space="preserve">all </w:t>
      </w:r>
      <w:r w:rsidRPr="001B0375">
        <w:rPr>
          <w:rStyle w:val="Hyperlink"/>
          <w:b/>
          <w:bCs/>
          <w:color w:val="auto"/>
          <w:sz w:val="24"/>
          <w:szCs w:val="24"/>
          <w:u w:val="none"/>
        </w:rPr>
        <w:t xml:space="preserve">questions to </w:t>
      </w:r>
      <w:hyperlink r:id="rId15" w:history="1">
        <w:r w:rsidR="00711942" w:rsidRPr="00997C5B">
          <w:rPr>
            <w:rStyle w:val="Hyperlink"/>
            <w:b/>
            <w:bCs/>
            <w:sz w:val="24"/>
            <w:szCs w:val="24"/>
          </w:rPr>
          <w:t>cacgn@resources.ca.gov</w:t>
        </w:r>
      </w:hyperlink>
      <w:r w:rsidR="001B0375" w:rsidRPr="001B0375">
        <w:rPr>
          <w:rStyle w:val="Hyperlink"/>
          <w:b/>
          <w:bCs/>
          <w:color w:val="auto"/>
          <w:sz w:val="24"/>
          <w:szCs w:val="24"/>
          <w:u w:val="none"/>
        </w:rPr>
        <w:t xml:space="preserve"> </w:t>
      </w:r>
    </w:p>
    <w:sectPr w:rsidR="005426C5" w:rsidRPr="005A19A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3E44" w14:textId="77777777" w:rsidR="008C6C1F" w:rsidRDefault="008C6C1F" w:rsidP="00F6233E">
      <w:pPr>
        <w:spacing w:after="0" w:line="240" w:lineRule="auto"/>
      </w:pPr>
      <w:r>
        <w:separator/>
      </w:r>
    </w:p>
  </w:endnote>
  <w:endnote w:type="continuationSeparator" w:id="0">
    <w:p w14:paraId="01863FBE" w14:textId="77777777" w:rsidR="008C6C1F" w:rsidRDefault="008C6C1F" w:rsidP="00F6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Medium">
    <w:charset w:val="00"/>
    <w:family w:val="roman"/>
    <w:pitch w:val="variable"/>
    <w:sig w:usb0="A00000A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D8EF" w14:textId="77777777" w:rsidR="008C6C1F" w:rsidRDefault="008C6C1F" w:rsidP="00F6233E">
      <w:pPr>
        <w:spacing w:after="0" w:line="240" w:lineRule="auto"/>
      </w:pPr>
      <w:r>
        <w:separator/>
      </w:r>
    </w:p>
  </w:footnote>
  <w:footnote w:type="continuationSeparator" w:id="0">
    <w:p w14:paraId="1DBECAAE" w14:textId="77777777" w:rsidR="008C6C1F" w:rsidRDefault="008C6C1F" w:rsidP="00F6233E">
      <w:pPr>
        <w:spacing w:after="0" w:line="240" w:lineRule="auto"/>
      </w:pPr>
      <w:r>
        <w:continuationSeparator/>
      </w:r>
    </w:p>
  </w:footnote>
  <w:footnote w:id="1">
    <w:p w14:paraId="16965958" w14:textId="77777777" w:rsidR="00355239" w:rsidRDefault="00355239" w:rsidP="00355239">
      <w:pPr>
        <w:pStyle w:val="FootnoteText"/>
      </w:pPr>
      <w:r>
        <w:rPr>
          <w:rStyle w:val="FootnoteReference"/>
        </w:rPr>
        <w:footnoteRef/>
      </w:r>
      <w:r>
        <w:t xml:space="preserve"> </w:t>
      </w:r>
      <w:r w:rsidRPr="005478EF">
        <w:t>“Geographic Feature” means any location or publicly owned structure in this state, including, but not limited to, navigable waters of the state, geographic features, parks, state or local roads, bridges, and publicly owned buildings.</w:t>
      </w:r>
      <w:r>
        <w:t xml:space="preserve"> </w:t>
      </w:r>
      <w:r w:rsidRPr="005478EF">
        <w:t>“Place” means any natural geographic feature or street, alley, or other road within the jurisdiction of the state or political subdivision of the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B4B2" w14:textId="00476B10" w:rsidR="00F6233E" w:rsidRDefault="00383A55" w:rsidP="00F6233E">
    <w:pPr>
      <w:pStyle w:val="Header"/>
      <w:jc w:val="center"/>
    </w:pPr>
    <w:r>
      <w:rPr>
        <w:noProof/>
      </w:rPr>
      <w:drawing>
        <wp:inline distT="0" distB="0" distL="0" distR="0" wp14:anchorId="2A73359D" wp14:editId="66AFF96F">
          <wp:extent cx="12192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71475"/>
                  </a:xfrm>
                  <a:prstGeom prst="rect">
                    <a:avLst/>
                  </a:prstGeom>
                  <a:noFill/>
                </pic:spPr>
              </pic:pic>
            </a:graphicData>
          </a:graphic>
        </wp:inline>
      </w:drawing>
    </w:r>
  </w:p>
  <w:p w14:paraId="7B2E54BF" w14:textId="0393DE12" w:rsidR="00301848" w:rsidRDefault="001F4FC4" w:rsidP="00301848">
    <w:pPr>
      <w:keepNext/>
      <w:keepLines/>
      <w:spacing w:after="0"/>
      <w:jc w:val="center"/>
      <w:outlineLvl w:val="1"/>
      <w:rPr>
        <w:rFonts w:ascii="Amasis MT Pro Medium" w:eastAsiaTheme="majorEastAsia" w:hAnsi="Amasis MT Pro Medium" w:cstheme="majorBidi"/>
        <w:b/>
        <w:bCs/>
        <w:color w:val="4472C4" w:themeColor="accent1"/>
        <w:sz w:val="24"/>
        <w:szCs w:val="24"/>
      </w:rPr>
    </w:pPr>
    <w:r w:rsidRPr="001F4FC4">
      <w:rPr>
        <w:rFonts w:ascii="Amasis MT Pro Medium" w:eastAsiaTheme="majorEastAsia" w:hAnsi="Amasis MT Pro Medium" w:cstheme="majorBidi"/>
        <w:b/>
        <w:bCs/>
        <w:color w:val="4472C4" w:themeColor="accent1"/>
        <w:sz w:val="24"/>
        <w:szCs w:val="24"/>
      </w:rPr>
      <w:t xml:space="preserve"> </w:t>
    </w:r>
    <w:r w:rsidR="005D4EA7">
      <w:rPr>
        <w:rFonts w:ascii="Amasis MT Pro Medium" w:eastAsiaTheme="majorEastAsia" w:hAnsi="Amasis MT Pro Medium" w:cstheme="majorBidi"/>
        <w:b/>
        <w:bCs/>
        <w:color w:val="4472C4" w:themeColor="accent1"/>
        <w:sz w:val="24"/>
        <w:szCs w:val="24"/>
      </w:rPr>
      <w:t>Request for Public Comment</w:t>
    </w:r>
    <w:r w:rsidR="003D7611">
      <w:rPr>
        <w:rFonts w:ascii="Amasis MT Pro Medium" w:eastAsiaTheme="majorEastAsia" w:hAnsi="Amasis MT Pro Medium" w:cstheme="majorBidi"/>
        <w:b/>
        <w:bCs/>
        <w:color w:val="4472C4" w:themeColor="accent1"/>
        <w:sz w:val="24"/>
        <w:szCs w:val="24"/>
      </w:rPr>
      <w:t xml:space="preserve"> </w:t>
    </w:r>
  </w:p>
  <w:p w14:paraId="6060CBB3" w14:textId="2A618B6B" w:rsidR="001F4FC4" w:rsidRPr="001F4FC4" w:rsidRDefault="003D7611" w:rsidP="00301848">
    <w:pPr>
      <w:keepNext/>
      <w:keepLines/>
      <w:spacing w:after="0"/>
      <w:jc w:val="center"/>
      <w:outlineLvl w:val="1"/>
      <w:rPr>
        <w:rFonts w:ascii="Amasis MT Pro Medium" w:eastAsiaTheme="majorEastAsia" w:hAnsi="Amasis MT Pro Medium" w:cstheme="minorHAnsi"/>
        <w:b/>
        <w:bCs/>
        <w:color w:val="4472C4" w:themeColor="accent1"/>
        <w:sz w:val="24"/>
        <w:szCs w:val="24"/>
      </w:rPr>
    </w:pPr>
    <w:r>
      <w:rPr>
        <w:rFonts w:ascii="Amasis MT Pro Medium" w:eastAsiaTheme="majorEastAsia" w:hAnsi="Amasis MT Pro Medium" w:cstheme="majorBidi"/>
        <w:b/>
        <w:bCs/>
        <w:color w:val="4472C4" w:themeColor="accent1"/>
        <w:sz w:val="24"/>
        <w:szCs w:val="24"/>
      </w:rPr>
      <w:t>Replacing “Sq_” Names from California</w:t>
    </w:r>
    <w:r w:rsidR="00AD6D70">
      <w:rPr>
        <w:rFonts w:ascii="Amasis MT Pro Medium" w:eastAsiaTheme="majorEastAsia" w:hAnsi="Amasis MT Pro Medium" w:cstheme="majorBidi"/>
        <w:b/>
        <w:bCs/>
        <w:color w:val="4472C4" w:themeColor="accent1"/>
        <w:sz w:val="24"/>
        <w:szCs w:val="24"/>
      </w:rPr>
      <w:t xml:space="preserve"> Geographic Features and</w:t>
    </w:r>
    <w:r>
      <w:rPr>
        <w:rFonts w:ascii="Amasis MT Pro Medium" w:eastAsiaTheme="majorEastAsia" w:hAnsi="Amasis MT Pro Medium" w:cstheme="majorBidi"/>
        <w:b/>
        <w:bCs/>
        <w:color w:val="4472C4" w:themeColor="accent1"/>
        <w:sz w:val="24"/>
        <w:szCs w:val="24"/>
      </w:rPr>
      <w:t xml:space="preserve"> Places. </w:t>
    </w:r>
  </w:p>
  <w:p w14:paraId="1CE8AA25" w14:textId="74892785" w:rsidR="00F6233E" w:rsidRDefault="00362FB2" w:rsidP="00362FB2">
    <w:pPr>
      <w:pStyle w:val="Header"/>
      <w:jc w:val="center"/>
    </w:pPr>
    <w:r w:rsidRPr="002751B8">
      <w:rPr>
        <w:noProof/>
        <w:sz w:val="24"/>
        <w:szCs w:val="24"/>
      </w:rPr>
      <mc:AlternateContent>
        <mc:Choice Requires="wps">
          <w:drawing>
            <wp:anchor distT="0" distB="0" distL="114300" distR="114300" simplePos="0" relativeHeight="251659264" behindDoc="0" locked="0" layoutInCell="1" allowOverlap="1" wp14:anchorId="4A789613" wp14:editId="716D0678">
              <wp:simplePos x="0" y="0"/>
              <wp:positionH relativeFrom="margin">
                <wp:align>right</wp:align>
              </wp:positionH>
              <wp:positionV relativeFrom="paragraph">
                <wp:posOffset>5715</wp:posOffset>
              </wp:positionV>
              <wp:extent cx="5921375" cy="60325"/>
              <wp:effectExtent l="0" t="0" r="22225" b="15875"/>
              <wp:wrapNone/>
              <wp:docPr id="4" name="Rectangle 4"/>
              <wp:cNvGraphicFramePr/>
              <a:graphic xmlns:a="http://schemas.openxmlformats.org/drawingml/2006/main">
                <a:graphicData uri="http://schemas.microsoft.com/office/word/2010/wordprocessingShape">
                  <wps:wsp>
                    <wps:cNvSpPr/>
                    <wps:spPr>
                      <a:xfrm>
                        <a:off x="0" y="0"/>
                        <a:ext cx="5921375" cy="60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13AA1" id="Rectangle 4" o:spid="_x0000_s1026" style="position:absolute;margin-left:415.05pt;margin-top:.45pt;width:466.25pt;height:4.7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" fillcolor="#4472c4 [3204]" strokecolor="#1f3763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312"/>
    <w:multiLevelType w:val="hybridMultilevel"/>
    <w:tmpl w:val="45E6F432"/>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5424342"/>
    <w:multiLevelType w:val="hybridMultilevel"/>
    <w:tmpl w:val="928C7296"/>
    <w:lvl w:ilvl="0" w:tplc="AEA0C8BC">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91EAD"/>
    <w:multiLevelType w:val="hybridMultilevel"/>
    <w:tmpl w:val="B2E8029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2F5457C7"/>
    <w:multiLevelType w:val="hybridMultilevel"/>
    <w:tmpl w:val="4D24B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6E39BC"/>
    <w:multiLevelType w:val="hybridMultilevel"/>
    <w:tmpl w:val="5C6E3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7C57D1"/>
    <w:multiLevelType w:val="hybridMultilevel"/>
    <w:tmpl w:val="C4C2DF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1563B7A"/>
    <w:multiLevelType w:val="hybridMultilevel"/>
    <w:tmpl w:val="DDD6FDB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652834512">
    <w:abstractNumId w:val="1"/>
  </w:num>
  <w:num w:numId="2" w16cid:durableId="777068581">
    <w:abstractNumId w:val="4"/>
  </w:num>
  <w:num w:numId="3" w16cid:durableId="1300770487">
    <w:abstractNumId w:val="6"/>
  </w:num>
  <w:num w:numId="4" w16cid:durableId="1625118103">
    <w:abstractNumId w:val="0"/>
  </w:num>
  <w:num w:numId="5" w16cid:durableId="1598320159">
    <w:abstractNumId w:val="2"/>
  </w:num>
  <w:num w:numId="6" w16cid:durableId="818379807">
    <w:abstractNumId w:val="5"/>
  </w:num>
  <w:num w:numId="7" w16cid:durableId="1357386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D7"/>
    <w:rsid w:val="00013C1A"/>
    <w:rsid w:val="00015A12"/>
    <w:rsid w:val="000204FD"/>
    <w:rsid w:val="00027218"/>
    <w:rsid w:val="00035E5A"/>
    <w:rsid w:val="000429B2"/>
    <w:rsid w:val="00043867"/>
    <w:rsid w:val="0005171F"/>
    <w:rsid w:val="00053B3C"/>
    <w:rsid w:val="0006271B"/>
    <w:rsid w:val="00073E29"/>
    <w:rsid w:val="0007727C"/>
    <w:rsid w:val="00080DCD"/>
    <w:rsid w:val="00085D30"/>
    <w:rsid w:val="00087C05"/>
    <w:rsid w:val="000A00DD"/>
    <w:rsid w:val="000A7A70"/>
    <w:rsid w:val="000B1E08"/>
    <w:rsid w:val="000B59DF"/>
    <w:rsid w:val="000B7561"/>
    <w:rsid w:val="000B7AAF"/>
    <w:rsid w:val="000C2170"/>
    <w:rsid w:val="000D0B94"/>
    <w:rsid w:val="000E0901"/>
    <w:rsid w:val="000E5462"/>
    <w:rsid w:val="000E7070"/>
    <w:rsid w:val="000E768B"/>
    <w:rsid w:val="000F2C21"/>
    <w:rsid w:val="000F43A6"/>
    <w:rsid w:val="000F560C"/>
    <w:rsid w:val="000F6A6B"/>
    <w:rsid w:val="00101A77"/>
    <w:rsid w:val="00107AF3"/>
    <w:rsid w:val="001425C5"/>
    <w:rsid w:val="001436D9"/>
    <w:rsid w:val="00147A57"/>
    <w:rsid w:val="001523AB"/>
    <w:rsid w:val="00153D85"/>
    <w:rsid w:val="00181B5E"/>
    <w:rsid w:val="0018620F"/>
    <w:rsid w:val="00193497"/>
    <w:rsid w:val="00193782"/>
    <w:rsid w:val="001A197B"/>
    <w:rsid w:val="001B0375"/>
    <w:rsid w:val="001B16E3"/>
    <w:rsid w:val="001C4CA1"/>
    <w:rsid w:val="001C516F"/>
    <w:rsid w:val="001E07F6"/>
    <w:rsid w:val="001F47EC"/>
    <w:rsid w:val="001F4FC4"/>
    <w:rsid w:val="00221012"/>
    <w:rsid w:val="002259FD"/>
    <w:rsid w:val="0024470F"/>
    <w:rsid w:val="002567EC"/>
    <w:rsid w:val="00261E47"/>
    <w:rsid w:val="00272095"/>
    <w:rsid w:val="002751B8"/>
    <w:rsid w:val="00283536"/>
    <w:rsid w:val="00291D92"/>
    <w:rsid w:val="002967F7"/>
    <w:rsid w:val="002A5194"/>
    <w:rsid w:val="002A5F8C"/>
    <w:rsid w:val="002B6C8E"/>
    <w:rsid w:val="002B7BB4"/>
    <w:rsid w:val="002C3C26"/>
    <w:rsid w:val="002C7EE9"/>
    <w:rsid w:val="002D2F45"/>
    <w:rsid w:val="002D7386"/>
    <w:rsid w:val="002F43C1"/>
    <w:rsid w:val="002F7E5B"/>
    <w:rsid w:val="00301848"/>
    <w:rsid w:val="00305EC3"/>
    <w:rsid w:val="0032608F"/>
    <w:rsid w:val="00352925"/>
    <w:rsid w:val="00355239"/>
    <w:rsid w:val="003577F5"/>
    <w:rsid w:val="00360824"/>
    <w:rsid w:val="00361411"/>
    <w:rsid w:val="003625C3"/>
    <w:rsid w:val="00362FB2"/>
    <w:rsid w:val="0036527C"/>
    <w:rsid w:val="00371CB6"/>
    <w:rsid w:val="0037237E"/>
    <w:rsid w:val="00372D98"/>
    <w:rsid w:val="00373AC3"/>
    <w:rsid w:val="00373ECB"/>
    <w:rsid w:val="00383A55"/>
    <w:rsid w:val="00396CEB"/>
    <w:rsid w:val="003A56FC"/>
    <w:rsid w:val="003A7BD7"/>
    <w:rsid w:val="003C1F41"/>
    <w:rsid w:val="003D09CC"/>
    <w:rsid w:val="003D53D2"/>
    <w:rsid w:val="003D7611"/>
    <w:rsid w:val="003E43C3"/>
    <w:rsid w:val="003E6992"/>
    <w:rsid w:val="003F68C4"/>
    <w:rsid w:val="0040176E"/>
    <w:rsid w:val="00420828"/>
    <w:rsid w:val="00425939"/>
    <w:rsid w:val="00430C4C"/>
    <w:rsid w:val="0043481F"/>
    <w:rsid w:val="00437F2C"/>
    <w:rsid w:val="00460D27"/>
    <w:rsid w:val="00460E73"/>
    <w:rsid w:val="004673B2"/>
    <w:rsid w:val="00473489"/>
    <w:rsid w:val="00474A60"/>
    <w:rsid w:val="004809CC"/>
    <w:rsid w:val="00483146"/>
    <w:rsid w:val="00483164"/>
    <w:rsid w:val="0048366F"/>
    <w:rsid w:val="00486587"/>
    <w:rsid w:val="004A265A"/>
    <w:rsid w:val="004A6576"/>
    <w:rsid w:val="004B7855"/>
    <w:rsid w:val="004C083E"/>
    <w:rsid w:val="004C220E"/>
    <w:rsid w:val="004C5752"/>
    <w:rsid w:val="004D171A"/>
    <w:rsid w:val="004D2D80"/>
    <w:rsid w:val="004E4684"/>
    <w:rsid w:val="005007F0"/>
    <w:rsid w:val="00512BCD"/>
    <w:rsid w:val="00515860"/>
    <w:rsid w:val="005408D7"/>
    <w:rsid w:val="005418AC"/>
    <w:rsid w:val="005426C5"/>
    <w:rsid w:val="005436E2"/>
    <w:rsid w:val="005462DA"/>
    <w:rsid w:val="005478EF"/>
    <w:rsid w:val="00553D93"/>
    <w:rsid w:val="0056471B"/>
    <w:rsid w:val="00564DF1"/>
    <w:rsid w:val="00567408"/>
    <w:rsid w:val="005755AB"/>
    <w:rsid w:val="005775A5"/>
    <w:rsid w:val="0058298F"/>
    <w:rsid w:val="0059379B"/>
    <w:rsid w:val="00597BD0"/>
    <w:rsid w:val="005A0C3E"/>
    <w:rsid w:val="005A19AE"/>
    <w:rsid w:val="005A4DEE"/>
    <w:rsid w:val="005C079B"/>
    <w:rsid w:val="005C4EBA"/>
    <w:rsid w:val="005D2D47"/>
    <w:rsid w:val="005D4EA7"/>
    <w:rsid w:val="005E020F"/>
    <w:rsid w:val="005F353C"/>
    <w:rsid w:val="005F6E30"/>
    <w:rsid w:val="00606D85"/>
    <w:rsid w:val="00625DB7"/>
    <w:rsid w:val="00650287"/>
    <w:rsid w:val="0065252C"/>
    <w:rsid w:val="00661C6E"/>
    <w:rsid w:val="00667872"/>
    <w:rsid w:val="006A75B5"/>
    <w:rsid w:val="006B1F53"/>
    <w:rsid w:val="006B7162"/>
    <w:rsid w:val="006C1BEA"/>
    <w:rsid w:val="006C212B"/>
    <w:rsid w:val="006D7AF7"/>
    <w:rsid w:val="006E0391"/>
    <w:rsid w:val="006E08E5"/>
    <w:rsid w:val="006E1B5F"/>
    <w:rsid w:val="00711942"/>
    <w:rsid w:val="007137B6"/>
    <w:rsid w:val="00733DD7"/>
    <w:rsid w:val="00734693"/>
    <w:rsid w:val="00736B28"/>
    <w:rsid w:val="00740D8F"/>
    <w:rsid w:val="00746943"/>
    <w:rsid w:val="0074758F"/>
    <w:rsid w:val="00756847"/>
    <w:rsid w:val="00764BB5"/>
    <w:rsid w:val="007712EB"/>
    <w:rsid w:val="0079275B"/>
    <w:rsid w:val="00797895"/>
    <w:rsid w:val="007A0D56"/>
    <w:rsid w:val="007A20D2"/>
    <w:rsid w:val="007B34A6"/>
    <w:rsid w:val="007C431B"/>
    <w:rsid w:val="007D7F4E"/>
    <w:rsid w:val="007E49BE"/>
    <w:rsid w:val="007E56C4"/>
    <w:rsid w:val="007F35EF"/>
    <w:rsid w:val="008054B8"/>
    <w:rsid w:val="00815BA8"/>
    <w:rsid w:val="0082166D"/>
    <w:rsid w:val="00822F73"/>
    <w:rsid w:val="008317FA"/>
    <w:rsid w:val="00832547"/>
    <w:rsid w:val="00836790"/>
    <w:rsid w:val="008378C5"/>
    <w:rsid w:val="0084382D"/>
    <w:rsid w:val="0087059D"/>
    <w:rsid w:val="00875EC6"/>
    <w:rsid w:val="008779FE"/>
    <w:rsid w:val="00882C5F"/>
    <w:rsid w:val="00885133"/>
    <w:rsid w:val="00893C99"/>
    <w:rsid w:val="00895347"/>
    <w:rsid w:val="008A228B"/>
    <w:rsid w:val="008B7516"/>
    <w:rsid w:val="008C6C1F"/>
    <w:rsid w:val="008D27CA"/>
    <w:rsid w:val="008D7A37"/>
    <w:rsid w:val="008E124E"/>
    <w:rsid w:val="00905535"/>
    <w:rsid w:val="009060AA"/>
    <w:rsid w:val="0091134F"/>
    <w:rsid w:val="0091268E"/>
    <w:rsid w:val="00923949"/>
    <w:rsid w:val="0092541E"/>
    <w:rsid w:val="0092588C"/>
    <w:rsid w:val="00931949"/>
    <w:rsid w:val="009460E7"/>
    <w:rsid w:val="00951BB5"/>
    <w:rsid w:val="009544A9"/>
    <w:rsid w:val="009631F0"/>
    <w:rsid w:val="00967947"/>
    <w:rsid w:val="009730C8"/>
    <w:rsid w:val="00975D1B"/>
    <w:rsid w:val="009812BE"/>
    <w:rsid w:val="009966FF"/>
    <w:rsid w:val="009A0B4D"/>
    <w:rsid w:val="009A34DF"/>
    <w:rsid w:val="009B6ABE"/>
    <w:rsid w:val="009C5A95"/>
    <w:rsid w:val="009D295E"/>
    <w:rsid w:val="009D4E70"/>
    <w:rsid w:val="009D6730"/>
    <w:rsid w:val="009E76A7"/>
    <w:rsid w:val="009E7A9A"/>
    <w:rsid w:val="009F08BE"/>
    <w:rsid w:val="009F3420"/>
    <w:rsid w:val="009F75CC"/>
    <w:rsid w:val="00A06374"/>
    <w:rsid w:val="00A103B6"/>
    <w:rsid w:val="00A10EF4"/>
    <w:rsid w:val="00A20947"/>
    <w:rsid w:val="00A22443"/>
    <w:rsid w:val="00A2355F"/>
    <w:rsid w:val="00A26E9D"/>
    <w:rsid w:val="00A27970"/>
    <w:rsid w:val="00A370B0"/>
    <w:rsid w:val="00A557BD"/>
    <w:rsid w:val="00A66A39"/>
    <w:rsid w:val="00A720F1"/>
    <w:rsid w:val="00A912CB"/>
    <w:rsid w:val="00A9357E"/>
    <w:rsid w:val="00A96CE8"/>
    <w:rsid w:val="00AA0B09"/>
    <w:rsid w:val="00AA5AD6"/>
    <w:rsid w:val="00AB0116"/>
    <w:rsid w:val="00AB652A"/>
    <w:rsid w:val="00AC41D2"/>
    <w:rsid w:val="00AD02B3"/>
    <w:rsid w:val="00AD042D"/>
    <w:rsid w:val="00AD6C66"/>
    <w:rsid w:val="00AD6D70"/>
    <w:rsid w:val="00AF6C55"/>
    <w:rsid w:val="00AF791F"/>
    <w:rsid w:val="00B03642"/>
    <w:rsid w:val="00B1568E"/>
    <w:rsid w:val="00B20BB7"/>
    <w:rsid w:val="00B44882"/>
    <w:rsid w:val="00B45301"/>
    <w:rsid w:val="00B4672F"/>
    <w:rsid w:val="00B46AF8"/>
    <w:rsid w:val="00B62C2B"/>
    <w:rsid w:val="00B65496"/>
    <w:rsid w:val="00B761CA"/>
    <w:rsid w:val="00B84B41"/>
    <w:rsid w:val="00BA2037"/>
    <w:rsid w:val="00BA292C"/>
    <w:rsid w:val="00BA2DEF"/>
    <w:rsid w:val="00BA2E87"/>
    <w:rsid w:val="00BB6382"/>
    <w:rsid w:val="00BC1A18"/>
    <w:rsid w:val="00BC5AD3"/>
    <w:rsid w:val="00BD6504"/>
    <w:rsid w:val="00BE0047"/>
    <w:rsid w:val="00BE1B45"/>
    <w:rsid w:val="00BF495A"/>
    <w:rsid w:val="00C0709A"/>
    <w:rsid w:val="00C11A04"/>
    <w:rsid w:val="00C122C1"/>
    <w:rsid w:val="00C135B7"/>
    <w:rsid w:val="00C21F67"/>
    <w:rsid w:val="00C31181"/>
    <w:rsid w:val="00C33606"/>
    <w:rsid w:val="00C50E79"/>
    <w:rsid w:val="00C67365"/>
    <w:rsid w:val="00C67D14"/>
    <w:rsid w:val="00C756F7"/>
    <w:rsid w:val="00C8330A"/>
    <w:rsid w:val="00C84587"/>
    <w:rsid w:val="00C8577D"/>
    <w:rsid w:val="00C9584C"/>
    <w:rsid w:val="00CA737C"/>
    <w:rsid w:val="00CB0D13"/>
    <w:rsid w:val="00CB681C"/>
    <w:rsid w:val="00CD6402"/>
    <w:rsid w:val="00CE2A77"/>
    <w:rsid w:val="00CE3B18"/>
    <w:rsid w:val="00CF4F3E"/>
    <w:rsid w:val="00CF5416"/>
    <w:rsid w:val="00CF7D69"/>
    <w:rsid w:val="00D032ED"/>
    <w:rsid w:val="00D07349"/>
    <w:rsid w:val="00D10780"/>
    <w:rsid w:val="00D129A2"/>
    <w:rsid w:val="00D14675"/>
    <w:rsid w:val="00D25B5D"/>
    <w:rsid w:val="00D26711"/>
    <w:rsid w:val="00D30E49"/>
    <w:rsid w:val="00D47222"/>
    <w:rsid w:val="00D572F7"/>
    <w:rsid w:val="00D57C6B"/>
    <w:rsid w:val="00D63568"/>
    <w:rsid w:val="00D6715C"/>
    <w:rsid w:val="00D734FD"/>
    <w:rsid w:val="00D7678F"/>
    <w:rsid w:val="00D96ACC"/>
    <w:rsid w:val="00DB39F4"/>
    <w:rsid w:val="00DB3FE2"/>
    <w:rsid w:val="00DB429B"/>
    <w:rsid w:val="00DD1A88"/>
    <w:rsid w:val="00DD3D92"/>
    <w:rsid w:val="00DE0ECF"/>
    <w:rsid w:val="00DE4A00"/>
    <w:rsid w:val="00DE694A"/>
    <w:rsid w:val="00DF24A1"/>
    <w:rsid w:val="00E039BF"/>
    <w:rsid w:val="00E10B8E"/>
    <w:rsid w:val="00E20DCB"/>
    <w:rsid w:val="00E2288B"/>
    <w:rsid w:val="00E304CD"/>
    <w:rsid w:val="00E40963"/>
    <w:rsid w:val="00E548BA"/>
    <w:rsid w:val="00E54CE7"/>
    <w:rsid w:val="00E5595F"/>
    <w:rsid w:val="00E70C9C"/>
    <w:rsid w:val="00E73B85"/>
    <w:rsid w:val="00E8460E"/>
    <w:rsid w:val="00E846D0"/>
    <w:rsid w:val="00E85826"/>
    <w:rsid w:val="00E85F0B"/>
    <w:rsid w:val="00E97451"/>
    <w:rsid w:val="00EA00B3"/>
    <w:rsid w:val="00EA1FDD"/>
    <w:rsid w:val="00EA3343"/>
    <w:rsid w:val="00EA54FE"/>
    <w:rsid w:val="00EB06B3"/>
    <w:rsid w:val="00EB1518"/>
    <w:rsid w:val="00EB212B"/>
    <w:rsid w:val="00EC191F"/>
    <w:rsid w:val="00EC1EE3"/>
    <w:rsid w:val="00EF037B"/>
    <w:rsid w:val="00EF4568"/>
    <w:rsid w:val="00EF58C5"/>
    <w:rsid w:val="00F06610"/>
    <w:rsid w:val="00F2053B"/>
    <w:rsid w:val="00F2308B"/>
    <w:rsid w:val="00F30D81"/>
    <w:rsid w:val="00F419C8"/>
    <w:rsid w:val="00F513F4"/>
    <w:rsid w:val="00F6233E"/>
    <w:rsid w:val="00F73494"/>
    <w:rsid w:val="00F83A2A"/>
    <w:rsid w:val="00F95067"/>
    <w:rsid w:val="00F96A24"/>
    <w:rsid w:val="00FA76AA"/>
    <w:rsid w:val="00FB0E84"/>
    <w:rsid w:val="00FB7461"/>
    <w:rsid w:val="00FE271C"/>
    <w:rsid w:val="00FF1C7D"/>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43D07"/>
  <w15:chartTrackingRefBased/>
  <w15:docId w15:val="{86A4AD96-005F-438B-B0DC-B1DB53B3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6D9"/>
  </w:style>
  <w:style w:type="paragraph" w:styleId="Heading1">
    <w:name w:val="heading 1"/>
    <w:basedOn w:val="Normal"/>
    <w:next w:val="Normal"/>
    <w:link w:val="Heading1Char"/>
    <w:uiPriority w:val="9"/>
    <w:qFormat/>
    <w:rsid w:val="001436D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436D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436D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436D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436D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436D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436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36D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436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36D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436D9"/>
    <w:rPr>
      <w:rFonts w:asciiTheme="majorHAnsi" w:eastAsiaTheme="majorEastAsia" w:hAnsiTheme="majorHAnsi" w:cstheme="majorBidi"/>
      <w:color w:val="323E4F" w:themeColor="text2" w:themeShade="BF"/>
      <w:spacing w:val="5"/>
      <w:sz w:val="52"/>
      <w:szCs w:val="52"/>
    </w:rPr>
  </w:style>
  <w:style w:type="character" w:customStyle="1" w:styleId="Heading2Char">
    <w:name w:val="Heading 2 Char"/>
    <w:basedOn w:val="DefaultParagraphFont"/>
    <w:link w:val="Heading2"/>
    <w:uiPriority w:val="9"/>
    <w:rsid w:val="001436D9"/>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107AF3"/>
    <w:pPr>
      <w:ind w:left="720"/>
      <w:contextualSpacing/>
    </w:pPr>
  </w:style>
  <w:style w:type="character" w:customStyle="1" w:styleId="Heading1Char">
    <w:name w:val="Heading 1 Char"/>
    <w:basedOn w:val="DefaultParagraphFont"/>
    <w:link w:val="Heading1"/>
    <w:uiPriority w:val="9"/>
    <w:rsid w:val="001436D9"/>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1436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436D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436D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436D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436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36D9"/>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436D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36D9"/>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1436D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436D9"/>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436D9"/>
    <w:rPr>
      <w:b/>
      <w:bCs/>
    </w:rPr>
  </w:style>
  <w:style w:type="character" w:styleId="Emphasis">
    <w:name w:val="Emphasis"/>
    <w:basedOn w:val="DefaultParagraphFont"/>
    <w:uiPriority w:val="20"/>
    <w:qFormat/>
    <w:rsid w:val="001436D9"/>
    <w:rPr>
      <w:i/>
      <w:iCs/>
    </w:rPr>
  </w:style>
  <w:style w:type="paragraph" w:styleId="NoSpacing">
    <w:name w:val="No Spacing"/>
    <w:uiPriority w:val="1"/>
    <w:qFormat/>
    <w:rsid w:val="001436D9"/>
    <w:pPr>
      <w:spacing w:after="0" w:line="240" w:lineRule="auto"/>
    </w:pPr>
  </w:style>
  <w:style w:type="paragraph" w:styleId="Quote">
    <w:name w:val="Quote"/>
    <w:basedOn w:val="Normal"/>
    <w:next w:val="Normal"/>
    <w:link w:val="QuoteChar"/>
    <w:uiPriority w:val="29"/>
    <w:qFormat/>
    <w:rsid w:val="001436D9"/>
    <w:rPr>
      <w:i/>
      <w:iCs/>
      <w:color w:val="000000" w:themeColor="text1"/>
    </w:rPr>
  </w:style>
  <w:style w:type="character" w:customStyle="1" w:styleId="QuoteChar">
    <w:name w:val="Quote Char"/>
    <w:basedOn w:val="DefaultParagraphFont"/>
    <w:link w:val="Quote"/>
    <w:uiPriority w:val="29"/>
    <w:rsid w:val="001436D9"/>
    <w:rPr>
      <w:i/>
      <w:iCs/>
      <w:color w:val="000000" w:themeColor="text1"/>
    </w:rPr>
  </w:style>
  <w:style w:type="paragraph" w:styleId="IntenseQuote">
    <w:name w:val="Intense Quote"/>
    <w:basedOn w:val="Normal"/>
    <w:next w:val="Normal"/>
    <w:link w:val="IntenseQuoteChar"/>
    <w:uiPriority w:val="30"/>
    <w:qFormat/>
    <w:rsid w:val="001436D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436D9"/>
    <w:rPr>
      <w:b/>
      <w:bCs/>
      <w:i/>
      <w:iCs/>
      <w:color w:val="4472C4" w:themeColor="accent1"/>
    </w:rPr>
  </w:style>
  <w:style w:type="character" w:styleId="SubtleEmphasis">
    <w:name w:val="Subtle Emphasis"/>
    <w:basedOn w:val="DefaultParagraphFont"/>
    <w:uiPriority w:val="19"/>
    <w:qFormat/>
    <w:rsid w:val="001436D9"/>
    <w:rPr>
      <w:i/>
      <w:iCs/>
      <w:color w:val="808080" w:themeColor="text1" w:themeTint="7F"/>
    </w:rPr>
  </w:style>
  <w:style w:type="character" w:styleId="IntenseEmphasis">
    <w:name w:val="Intense Emphasis"/>
    <w:basedOn w:val="DefaultParagraphFont"/>
    <w:uiPriority w:val="21"/>
    <w:qFormat/>
    <w:rsid w:val="001436D9"/>
    <w:rPr>
      <w:b/>
      <w:bCs/>
      <w:i/>
      <w:iCs/>
      <w:color w:val="4472C4" w:themeColor="accent1"/>
    </w:rPr>
  </w:style>
  <w:style w:type="character" w:styleId="SubtleReference">
    <w:name w:val="Subtle Reference"/>
    <w:basedOn w:val="DefaultParagraphFont"/>
    <w:uiPriority w:val="31"/>
    <w:qFormat/>
    <w:rsid w:val="001436D9"/>
    <w:rPr>
      <w:smallCaps/>
      <w:color w:val="ED7D31" w:themeColor="accent2"/>
      <w:u w:val="single"/>
    </w:rPr>
  </w:style>
  <w:style w:type="character" w:styleId="IntenseReference">
    <w:name w:val="Intense Reference"/>
    <w:basedOn w:val="DefaultParagraphFont"/>
    <w:uiPriority w:val="32"/>
    <w:qFormat/>
    <w:rsid w:val="001436D9"/>
    <w:rPr>
      <w:b/>
      <w:bCs/>
      <w:smallCaps/>
      <w:color w:val="ED7D31" w:themeColor="accent2"/>
      <w:spacing w:val="5"/>
      <w:u w:val="single"/>
    </w:rPr>
  </w:style>
  <w:style w:type="character" w:styleId="BookTitle">
    <w:name w:val="Book Title"/>
    <w:basedOn w:val="DefaultParagraphFont"/>
    <w:uiPriority w:val="33"/>
    <w:qFormat/>
    <w:rsid w:val="001436D9"/>
    <w:rPr>
      <w:b/>
      <w:bCs/>
      <w:smallCaps/>
      <w:spacing w:val="5"/>
    </w:rPr>
  </w:style>
  <w:style w:type="paragraph" w:styleId="TOCHeading">
    <w:name w:val="TOC Heading"/>
    <w:basedOn w:val="Heading1"/>
    <w:next w:val="Normal"/>
    <w:uiPriority w:val="39"/>
    <w:semiHidden/>
    <w:unhideWhenUsed/>
    <w:qFormat/>
    <w:rsid w:val="001436D9"/>
    <w:pPr>
      <w:outlineLvl w:val="9"/>
    </w:pPr>
  </w:style>
  <w:style w:type="character" w:styleId="Hyperlink">
    <w:name w:val="Hyperlink"/>
    <w:basedOn w:val="DefaultParagraphFont"/>
    <w:uiPriority w:val="99"/>
    <w:unhideWhenUsed/>
    <w:rsid w:val="0040176E"/>
    <w:rPr>
      <w:color w:val="0563C1" w:themeColor="hyperlink"/>
      <w:u w:val="single"/>
    </w:rPr>
  </w:style>
  <w:style w:type="character" w:styleId="UnresolvedMention">
    <w:name w:val="Unresolved Mention"/>
    <w:basedOn w:val="DefaultParagraphFont"/>
    <w:uiPriority w:val="99"/>
    <w:semiHidden/>
    <w:unhideWhenUsed/>
    <w:rsid w:val="0040176E"/>
    <w:rPr>
      <w:color w:val="605E5C"/>
      <w:shd w:val="clear" w:color="auto" w:fill="E1DFDD"/>
    </w:rPr>
  </w:style>
  <w:style w:type="character" w:styleId="CommentReference">
    <w:name w:val="annotation reference"/>
    <w:basedOn w:val="DefaultParagraphFont"/>
    <w:uiPriority w:val="99"/>
    <w:semiHidden/>
    <w:unhideWhenUsed/>
    <w:rsid w:val="002D7386"/>
    <w:rPr>
      <w:sz w:val="16"/>
      <w:szCs w:val="16"/>
    </w:rPr>
  </w:style>
  <w:style w:type="paragraph" w:styleId="CommentText">
    <w:name w:val="annotation text"/>
    <w:basedOn w:val="Normal"/>
    <w:link w:val="CommentTextChar"/>
    <w:uiPriority w:val="99"/>
    <w:semiHidden/>
    <w:unhideWhenUsed/>
    <w:rsid w:val="002D7386"/>
    <w:pPr>
      <w:spacing w:line="240" w:lineRule="auto"/>
    </w:pPr>
    <w:rPr>
      <w:sz w:val="20"/>
      <w:szCs w:val="20"/>
    </w:rPr>
  </w:style>
  <w:style w:type="character" w:customStyle="1" w:styleId="CommentTextChar">
    <w:name w:val="Comment Text Char"/>
    <w:basedOn w:val="DefaultParagraphFont"/>
    <w:link w:val="CommentText"/>
    <w:uiPriority w:val="99"/>
    <w:semiHidden/>
    <w:rsid w:val="002D7386"/>
    <w:rPr>
      <w:sz w:val="20"/>
      <w:szCs w:val="20"/>
    </w:rPr>
  </w:style>
  <w:style w:type="paragraph" w:styleId="CommentSubject">
    <w:name w:val="annotation subject"/>
    <w:basedOn w:val="CommentText"/>
    <w:next w:val="CommentText"/>
    <w:link w:val="CommentSubjectChar"/>
    <w:uiPriority w:val="99"/>
    <w:semiHidden/>
    <w:unhideWhenUsed/>
    <w:rsid w:val="002D7386"/>
    <w:rPr>
      <w:b/>
      <w:bCs/>
    </w:rPr>
  </w:style>
  <w:style w:type="character" w:customStyle="1" w:styleId="CommentSubjectChar">
    <w:name w:val="Comment Subject Char"/>
    <w:basedOn w:val="CommentTextChar"/>
    <w:link w:val="CommentSubject"/>
    <w:uiPriority w:val="99"/>
    <w:semiHidden/>
    <w:rsid w:val="002D7386"/>
    <w:rPr>
      <w:b/>
      <w:bCs/>
      <w:sz w:val="20"/>
      <w:szCs w:val="20"/>
    </w:rPr>
  </w:style>
  <w:style w:type="character" w:styleId="FollowedHyperlink">
    <w:name w:val="FollowedHyperlink"/>
    <w:basedOn w:val="DefaultParagraphFont"/>
    <w:uiPriority w:val="99"/>
    <w:semiHidden/>
    <w:unhideWhenUsed/>
    <w:rsid w:val="00147A57"/>
    <w:rPr>
      <w:color w:val="954F72" w:themeColor="followedHyperlink"/>
      <w:u w:val="single"/>
    </w:rPr>
  </w:style>
  <w:style w:type="paragraph" w:styleId="Header">
    <w:name w:val="header"/>
    <w:basedOn w:val="Normal"/>
    <w:link w:val="HeaderChar"/>
    <w:uiPriority w:val="99"/>
    <w:unhideWhenUsed/>
    <w:rsid w:val="00F62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33E"/>
  </w:style>
  <w:style w:type="paragraph" w:styleId="Footer">
    <w:name w:val="footer"/>
    <w:basedOn w:val="Normal"/>
    <w:link w:val="FooterChar"/>
    <w:uiPriority w:val="99"/>
    <w:unhideWhenUsed/>
    <w:rsid w:val="00F62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33E"/>
  </w:style>
  <w:style w:type="paragraph" w:styleId="FootnoteText">
    <w:name w:val="footnote text"/>
    <w:basedOn w:val="Normal"/>
    <w:link w:val="FootnoteTextChar"/>
    <w:uiPriority w:val="99"/>
    <w:semiHidden/>
    <w:unhideWhenUsed/>
    <w:rsid w:val="005478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8EF"/>
    <w:rPr>
      <w:sz w:val="20"/>
      <w:szCs w:val="20"/>
    </w:rPr>
  </w:style>
  <w:style w:type="character" w:styleId="FootnoteReference">
    <w:name w:val="footnote reference"/>
    <w:basedOn w:val="DefaultParagraphFont"/>
    <w:uiPriority w:val="99"/>
    <w:semiHidden/>
    <w:unhideWhenUsed/>
    <w:rsid w:val="00547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9167">
      <w:bodyDiv w:val="1"/>
      <w:marLeft w:val="0"/>
      <w:marRight w:val="0"/>
      <w:marTop w:val="0"/>
      <w:marBottom w:val="0"/>
      <w:divBdr>
        <w:top w:val="none" w:sz="0" w:space="0" w:color="auto"/>
        <w:left w:val="none" w:sz="0" w:space="0" w:color="auto"/>
        <w:bottom w:val="none" w:sz="0" w:space="0" w:color="auto"/>
        <w:right w:val="none" w:sz="0" w:space="0" w:color="auto"/>
      </w:divBdr>
    </w:div>
    <w:div w:id="1137071976">
      <w:bodyDiv w:val="1"/>
      <w:marLeft w:val="0"/>
      <w:marRight w:val="0"/>
      <w:marTop w:val="0"/>
      <w:marBottom w:val="0"/>
      <w:divBdr>
        <w:top w:val="none" w:sz="0" w:space="0" w:color="auto"/>
        <w:left w:val="none" w:sz="0" w:space="0" w:color="auto"/>
        <w:bottom w:val="none" w:sz="0" w:space="0" w:color="auto"/>
        <w:right w:val="none" w:sz="0" w:space="0" w:color="auto"/>
      </w:divBdr>
    </w:div>
    <w:div w:id="14225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cgn@resources.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cgn@resources.c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SqNameSurvey" TargetMode="External"/><Relationship Id="rId5" Type="http://schemas.openxmlformats.org/officeDocument/2006/relationships/numbering" Target="numbering.xml"/><Relationship Id="rId15" Type="http://schemas.openxmlformats.org/officeDocument/2006/relationships/hyperlink" Target="mailto:cacgn@resources.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cgn.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282DA39191F54D8EE44EEB21C94A02" ma:contentTypeVersion="2" ma:contentTypeDescription="Create a new document." ma:contentTypeScope="" ma:versionID="f02ec59fd2623854be4aacc0dfc25320">
  <xsd:schema xmlns:xsd="http://www.w3.org/2001/XMLSchema" xmlns:xs="http://www.w3.org/2001/XMLSchema" xmlns:p="http://schemas.microsoft.com/office/2006/metadata/properties" xmlns:ns3="b56ea5e8-db1f-4c5a-aa6f-61606af8d318" targetNamespace="http://schemas.microsoft.com/office/2006/metadata/properties" ma:root="true" ma:fieldsID="2145ba0e6535eec890ef7c5bb7c1dc32" ns3:_="">
    <xsd:import namespace="b56ea5e8-db1f-4c5a-aa6f-61606af8d31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a5e8-db1f-4c5a-aa6f-61606af8d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2A7F5-2963-4FC3-9D11-02DFE82E09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B2F86B-ACD4-43C1-A7EF-3C44A1D3B73D}">
  <ds:schemaRefs>
    <ds:schemaRef ds:uri="http://schemas.microsoft.com/sharepoint/v3/contenttype/forms"/>
  </ds:schemaRefs>
</ds:datastoreItem>
</file>

<file path=customXml/itemProps3.xml><?xml version="1.0" encoding="utf-8"?>
<ds:datastoreItem xmlns:ds="http://schemas.openxmlformats.org/officeDocument/2006/customXml" ds:itemID="{B1083DD5-09A6-4323-BD7C-C88452B11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ea5e8-db1f-4c5a-aa6f-61606af8d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BF0866-FA40-4C94-A00F-185D3E4D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Conservation Corps</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 Alex@CCC</dc:creator>
  <cp:keywords/>
  <dc:description/>
  <cp:lastModifiedBy>Thompson, Geneva@CNRA</cp:lastModifiedBy>
  <cp:revision>6</cp:revision>
  <dcterms:created xsi:type="dcterms:W3CDTF">2023-05-24T17:34:00Z</dcterms:created>
  <dcterms:modified xsi:type="dcterms:W3CDTF">2023-05-24T17:36:00Z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b80654cd-2f7a-4fe3-b590-2fc858fb4b0a</vt:lpwstr>
  </property>
  <property fmtid="{D5CDD505-2E9C-101B-9397-08002B2CF9AE}" pid="3" name="ContentTypeId">
    <vt:lpwstr>0x01010065282DA39191F54D8EE44EEB21C94A02</vt:lpwstr>
  </property>
</Properties>
</file>